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A154BF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154B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7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209DA" w:rsidRPr="00FC5471" w:rsidRDefault="00A209DA" w:rsidP="00596C8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r w:rsidRPr="00B54AA1">
                    <w:t xml:space="preserve">ОмГА от </w:t>
                  </w:r>
                  <w:bookmarkStart w:id="0" w:name="_Hlk132615066"/>
                  <w:r w:rsidR="004A5EF4" w:rsidRPr="00371907">
                    <w:t>27.03.2023 № 51</w:t>
                  </w:r>
                  <w:bookmarkEnd w:id="0"/>
                </w:p>
                <w:p w:rsidR="00A209DA" w:rsidRPr="00D3180C" w:rsidRDefault="00A209DA" w:rsidP="00D3180C">
                  <w:pPr>
                    <w:jc w:val="both"/>
                  </w:pPr>
                </w:p>
                <w:p w:rsidR="00A209DA" w:rsidRPr="005F1B56" w:rsidRDefault="00A209DA" w:rsidP="000D1552"/>
                <w:p w:rsidR="00A209DA" w:rsidRPr="001F2DC1" w:rsidRDefault="00A209DA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Pr="00600A6E">
                    <w:rPr>
                      <w:rFonts w:eastAsia="Courier New"/>
                      <w:lang w:bidi="ru-RU"/>
                    </w:rPr>
                    <w:t>38.03.04 Государственное и муниципальное управлени</w:t>
                  </w:r>
                  <w:proofErr w:type="gramStart"/>
                  <w:r w:rsidRPr="00600A6E">
                    <w:rPr>
                      <w:rFonts w:eastAsia="Courier New"/>
                      <w:lang w:bidi="ru-RU"/>
                    </w:rPr>
                    <w:t>е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1F2DC1">
                    <w:t xml:space="preserve"> утв. приказом ректора ОмГА от 31.08.2017 № 40</w:t>
                  </w:r>
                </w:p>
                <w:p w:rsidR="00A209DA" w:rsidRPr="00641D51" w:rsidRDefault="00A209DA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A5EF4" w:rsidRPr="004A5EF4">
        <w:rPr>
          <w:sz w:val="28"/>
          <w:szCs w:val="28"/>
        </w:rPr>
        <w:t>Экономики и управления</w:t>
      </w:r>
      <w:bookmarkEnd w:id="1"/>
      <w:r w:rsidR="004A5EF4" w:rsidRPr="004A5EF4">
        <w:rPr>
          <w:sz w:val="28"/>
          <w:szCs w:val="28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A154BF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54B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209DA" w:rsidRPr="00C94464" w:rsidRDefault="00A209D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209DA" w:rsidRPr="00C94464" w:rsidRDefault="00A209D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25B1" w:rsidRPr="00C1531A" w:rsidRDefault="008625B1" w:rsidP="008625B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625B1" w:rsidRPr="00C1531A" w:rsidRDefault="008625B1" w:rsidP="008625B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A209DA" w:rsidRPr="00C94464" w:rsidRDefault="004A5EF4" w:rsidP="008625B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</w:t>
      </w:r>
      <w:r w:rsidR="000D1552">
        <w:rPr>
          <w:bCs/>
          <w:sz w:val="24"/>
          <w:szCs w:val="24"/>
        </w:rPr>
        <w:t>1</w:t>
      </w:r>
      <w:r w:rsidRPr="0044042F">
        <w:rPr>
          <w:bCs/>
          <w:sz w:val="24"/>
          <w:szCs w:val="24"/>
        </w:rPr>
        <w:t>0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D1552" w:rsidRPr="00793E1B" w:rsidRDefault="000D1552" w:rsidP="000D155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D1552" w:rsidRPr="00793E1B" w:rsidRDefault="000D1552" w:rsidP="000D155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C338C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BC338C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0D1552" w:rsidRPr="00F5295A" w:rsidRDefault="000D1552" w:rsidP="000D1552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0D1552" w:rsidRPr="00674B4D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273EC" w:rsidRDefault="001273EC" w:rsidP="001273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61A9" w:rsidRDefault="00DA61A9" w:rsidP="00DA61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A61A9" w:rsidRDefault="00A8376B" w:rsidP="00DA61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A61A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4"/>
    </w:p>
    <w:p w:rsidR="001273EC" w:rsidRDefault="001273EC" w:rsidP="001273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1273EC" w:rsidRDefault="001273EC" w:rsidP="001273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73EC" w:rsidRPr="001273EC" w:rsidRDefault="004A5EF4" w:rsidP="001273E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B54AA1" w:rsidRDefault="001273EC" w:rsidP="001273E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1273EC">
        <w:rPr>
          <w:color w:val="000000"/>
          <w:sz w:val="24"/>
          <w:szCs w:val="24"/>
        </w:rPr>
        <w:br w:type="page"/>
      </w:r>
    </w:p>
    <w:p w:rsidR="00D671DD" w:rsidRPr="0044042F" w:rsidRDefault="00D671DD" w:rsidP="000D1552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B54AA1" w:rsidRPr="0044042F" w:rsidRDefault="00D671DD" w:rsidP="00B54A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B54AA1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625B1" w:rsidRPr="002D4D3C" w:rsidRDefault="008625B1" w:rsidP="008625B1">
      <w:pPr>
        <w:rPr>
          <w:spacing w:val="-3"/>
          <w:sz w:val="24"/>
          <w:szCs w:val="24"/>
        </w:rPr>
      </w:pPr>
      <w:bookmarkStart w:id="6" w:name="_Hlk22407443"/>
    </w:p>
    <w:p w:rsidR="008625B1" w:rsidRPr="002D4D3C" w:rsidRDefault="008625B1" w:rsidP="008625B1">
      <w:pPr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4A5EF4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8625B1" w:rsidRPr="002D4D3C" w:rsidRDefault="008625B1" w:rsidP="008625B1">
      <w:pPr>
        <w:rPr>
          <w:spacing w:val="-3"/>
          <w:sz w:val="24"/>
          <w:szCs w:val="24"/>
        </w:rPr>
      </w:pPr>
    </w:p>
    <w:p w:rsidR="008625B1" w:rsidRPr="002D4D3C" w:rsidRDefault="008625B1" w:rsidP="008625B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A5EF4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625B1" w:rsidRDefault="004A5EF4" w:rsidP="008625B1">
      <w:pPr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4A5EF4" w:rsidRPr="002D4D3C" w:rsidRDefault="004A5EF4" w:rsidP="008625B1">
      <w:pPr>
        <w:rPr>
          <w:spacing w:val="-3"/>
          <w:sz w:val="24"/>
          <w:szCs w:val="24"/>
        </w:rPr>
      </w:pPr>
    </w:p>
    <w:p w:rsidR="008625B1" w:rsidRPr="002D4D3C" w:rsidRDefault="008625B1" w:rsidP="008625B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8"/>
    <w:p w:rsidR="00D3180C" w:rsidRPr="00D3180C" w:rsidRDefault="00D671DD" w:rsidP="00B54A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bookmarkEnd w:id="6"/>
      <w:r w:rsidR="00D3180C" w:rsidRPr="00D3180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3180C" w:rsidRPr="00D3180C">
        <w:rPr>
          <w:b/>
          <w:i/>
          <w:sz w:val="24"/>
          <w:szCs w:val="24"/>
          <w:lang w:eastAsia="en-US"/>
        </w:rPr>
        <w:t>в соответствии с:</w:t>
      </w:r>
    </w:p>
    <w:p w:rsidR="00D3180C" w:rsidRPr="00D3180C" w:rsidRDefault="00D3180C" w:rsidP="00D31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22407792"/>
      <w:r w:rsidRPr="00D3180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3180C" w:rsidRPr="00D3180C" w:rsidRDefault="00D3180C" w:rsidP="00D3180C">
      <w:pPr>
        <w:ind w:firstLine="709"/>
        <w:jc w:val="both"/>
        <w:rPr>
          <w:sz w:val="24"/>
          <w:szCs w:val="24"/>
        </w:rPr>
      </w:pPr>
      <w:r w:rsidRPr="00D3180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3180C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3180C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273EC" w:rsidRPr="001273EC" w:rsidRDefault="001273EC" w:rsidP="001273EC">
      <w:pPr>
        <w:jc w:val="both"/>
        <w:rPr>
          <w:color w:val="000000"/>
          <w:sz w:val="24"/>
          <w:szCs w:val="24"/>
        </w:rPr>
      </w:pPr>
      <w:r w:rsidRPr="001273E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3180C" w:rsidRPr="00D3180C" w:rsidRDefault="00D3180C" w:rsidP="00D31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80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3180C">
        <w:rPr>
          <w:b/>
          <w:sz w:val="24"/>
          <w:szCs w:val="24"/>
          <w:lang w:eastAsia="en-US"/>
        </w:rPr>
        <w:t>Омская гуманитарная академия</w:t>
      </w:r>
      <w:r w:rsidRPr="00D3180C">
        <w:rPr>
          <w:sz w:val="24"/>
          <w:szCs w:val="24"/>
          <w:lang w:eastAsia="en-US"/>
        </w:rPr>
        <w:t>» (</w:t>
      </w:r>
      <w:r w:rsidRPr="00D3180C">
        <w:rPr>
          <w:i/>
          <w:sz w:val="24"/>
          <w:szCs w:val="24"/>
          <w:lang w:eastAsia="en-US"/>
        </w:rPr>
        <w:t>далее – Академия; ОмГА</w:t>
      </w:r>
      <w:r w:rsidRPr="00D3180C">
        <w:rPr>
          <w:sz w:val="24"/>
          <w:szCs w:val="24"/>
          <w:lang w:eastAsia="en-US"/>
        </w:rPr>
        <w:t>):</w:t>
      </w:r>
    </w:p>
    <w:p w:rsidR="001273EC" w:rsidRPr="001273EC" w:rsidRDefault="001273EC" w:rsidP="001273E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273E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3EC" w:rsidRPr="001273EC" w:rsidRDefault="001273EC" w:rsidP="001273E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273E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3EC" w:rsidRPr="001273EC" w:rsidRDefault="001273EC" w:rsidP="001273E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273E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273EC" w:rsidRPr="001273EC" w:rsidRDefault="001273EC" w:rsidP="001273E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273E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3EC" w:rsidRPr="001273EC" w:rsidRDefault="001273EC" w:rsidP="001273E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273E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4AA1" w:rsidRPr="00B54AA1" w:rsidRDefault="00D3180C" w:rsidP="00B54A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4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54AA1">
        <w:rPr>
          <w:sz w:val="24"/>
          <w:szCs w:val="24"/>
        </w:rPr>
        <w:t xml:space="preserve">по направлению подготовки </w:t>
      </w:r>
      <w:r w:rsidRPr="00B54AA1">
        <w:rPr>
          <w:b/>
          <w:sz w:val="24"/>
          <w:szCs w:val="24"/>
        </w:rPr>
        <w:t xml:space="preserve">38.03.084 Государственное и муниципальное управление </w:t>
      </w:r>
      <w:r w:rsidRPr="00B54AA1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B54AA1">
        <w:rPr>
          <w:sz w:val="24"/>
          <w:szCs w:val="24"/>
          <w:lang w:eastAsia="en-US"/>
        </w:rPr>
        <w:t xml:space="preserve">форма обучения – очная) </w:t>
      </w:r>
      <w:r w:rsidR="001273EC" w:rsidRPr="001273EC">
        <w:rPr>
          <w:color w:val="000000"/>
          <w:sz w:val="24"/>
          <w:szCs w:val="24"/>
          <w:lang w:eastAsia="en-US"/>
        </w:rPr>
        <w:t xml:space="preserve">на </w:t>
      </w:r>
      <w:bookmarkStart w:id="10" w:name="_Hlk132615181"/>
      <w:r w:rsidR="004A5EF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0"/>
      <w:r w:rsidR="001273EC">
        <w:rPr>
          <w:color w:val="FF0000"/>
          <w:sz w:val="24"/>
          <w:szCs w:val="24"/>
          <w:lang w:eastAsia="en-US"/>
        </w:rPr>
        <w:t>.</w:t>
      </w:r>
    </w:p>
    <w:p w:rsidR="00D3180C" w:rsidRPr="00B54AA1" w:rsidRDefault="00D3180C" w:rsidP="00B54A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54AA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54AA1">
        <w:rPr>
          <w:sz w:val="24"/>
          <w:szCs w:val="24"/>
        </w:rPr>
        <w:t xml:space="preserve">(уровень бакалавриата), направленность </w:t>
      </w:r>
      <w:r w:rsidRPr="00B54AA1">
        <w:rPr>
          <w:sz w:val="24"/>
          <w:szCs w:val="24"/>
        </w:rPr>
        <w:lastRenderedPageBreak/>
        <w:t xml:space="preserve">(профиль) программы «Государственная и муниципальная служба»; форма обучения – заочная </w:t>
      </w:r>
      <w:bookmarkEnd w:id="9"/>
      <w:r w:rsidR="001273EC" w:rsidRPr="001273EC">
        <w:rPr>
          <w:color w:val="000000"/>
          <w:sz w:val="24"/>
          <w:szCs w:val="24"/>
          <w:lang w:eastAsia="en-US"/>
        </w:rPr>
        <w:t xml:space="preserve">на </w:t>
      </w:r>
      <w:r w:rsidR="004A5EF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273EC">
        <w:rPr>
          <w:color w:val="FF0000"/>
          <w:sz w:val="24"/>
          <w:szCs w:val="24"/>
          <w:lang w:eastAsia="en-US"/>
        </w:rPr>
        <w:t>.</w:t>
      </w:r>
    </w:p>
    <w:p w:rsidR="00C67DFE" w:rsidRPr="00B54AA1" w:rsidRDefault="00D671DD" w:rsidP="00596C83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B54AA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54AA1">
        <w:rPr>
          <w:b/>
          <w:bCs/>
          <w:sz w:val="24"/>
          <w:szCs w:val="24"/>
        </w:rPr>
        <w:t>Б</w:t>
      </w:r>
      <w:proofErr w:type="gramStart"/>
      <w:r w:rsidRPr="00B54AA1">
        <w:rPr>
          <w:b/>
          <w:bCs/>
          <w:sz w:val="24"/>
          <w:szCs w:val="24"/>
        </w:rPr>
        <w:t>1</w:t>
      </w:r>
      <w:proofErr w:type="gramEnd"/>
      <w:r w:rsidRPr="00B54AA1">
        <w:rPr>
          <w:b/>
          <w:bCs/>
          <w:sz w:val="24"/>
          <w:szCs w:val="24"/>
        </w:rPr>
        <w:t>.Б.</w:t>
      </w:r>
      <w:r w:rsidR="00DC559B" w:rsidRPr="00B54AA1">
        <w:rPr>
          <w:b/>
          <w:bCs/>
          <w:sz w:val="24"/>
          <w:szCs w:val="24"/>
        </w:rPr>
        <w:t>10</w:t>
      </w:r>
      <w:r w:rsidR="00D3180C" w:rsidRPr="00B54AA1">
        <w:rPr>
          <w:b/>
          <w:sz w:val="24"/>
          <w:szCs w:val="24"/>
        </w:rPr>
        <w:t xml:space="preserve">«Правоведение» в течение </w:t>
      </w:r>
      <w:r w:rsidR="004A5EF4">
        <w:rPr>
          <w:b/>
          <w:color w:val="000000"/>
          <w:sz w:val="24"/>
          <w:szCs w:val="24"/>
        </w:rPr>
        <w:t>2023/2024</w:t>
      </w:r>
      <w:r w:rsidR="001273EC">
        <w:rPr>
          <w:b/>
          <w:color w:val="000000"/>
          <w:sz w:val="24"/>
          <w:szCs w:val="24"/>
        </w:rPr>
        <w:t xml:space="preserve"> </w:t>
      </w:r>
      <w:r w:rsidRPr="00B54AA1">
        <w:rPr>
          <w:b/>
          <w:sz w:val="24"/>
          <w:szCs w:val="24"/>
        </w:rPr>
        <w:t>учебного года:</w:t>
      </w:r>
    </w:p>
    <w:p w:rsidR="00B256BA" w:rsidRPr="00C67DFE" w:rsidRDefault="00D3180C" w:rsidP="00596C83">
      <w:pPr>
        <w:snapToGrid w:val="0"/>
        <w:ind w:firstLine="709"/>
        <w:jc w:val="both"/>
        <w:rPr>
          <w:sz w:val="24"/>
          <w:szCs w:val="24"/>
        </w:rPr>
      </w:pPr>
      <w:r w:rsidRPr="00B54AA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54AA1">
        <w:rPr>
          <w:b/>
          <w:sz w:val="24"/>
          <w:szCs w:val="24"/>
        </w:rPr>
        <w:t>38.03.04 Государственное и муниципальное управление</w:t>
      </w:r>
      <w:r w:rsidRPr="00B54AA1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="00E256E9" w:rsidRPr="00B54AA1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="00E256E9" w:rsidRPr="00B54AA1">
        <w:rPr>
          <w:rFonts w:eastAsia="Courier New"/>
          <w:sz w:val="24"/>
          <w:szCs w:val="24"/>
          <w:lang w:bidi="ru-RU"/>
        </w:rPr>
        <w:t>,и</w:t>
      </w:r>
      <w:proofErr w:type="gramEnd"/>
      <w:r w:rsidR="00E256E9" w:rsidRPr="00B54AA1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E256E9" w:rsidRPr="00B54AA1">
        <w:rPr>
          <w:sz w:val="24"/>
          <w:szCs w:val="24"/>
        </w:rPr>
        <w:t>коммуникативная,</w:t>
      </w:r>
      <w:r w:rsidR="00E256E9" w:rsidRPr="00B54AA1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="00E256E9" w:rsidRPr="00B54AA1">
        <w:rPr>
          <w:sz w:val="24"/>
          <w:szCs w:val="24"/>
        </w:rPr>
        <w:t>;</w:t>
      </w:r>
      <w:r w:rsidRPr="00B54AA1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B54AA1">
        <w:rPr>
          <w:sz w:val="24"/>
          <w:szCs w:val="24"/>
        </w:rPr>
        <w:t>«</w:t>
      </w:r>
      <w:r w:rsidR="001F2DC1" w:rsidRPr="00B54AA1">
        <w:rPr>
          <w:sz w:val="24"/>
          <w:szCs w:val="24"/>
        </w:rPr>
        <w:t>Правоведение</w:t>
      </w:r>
      <w:proofErr w:type="gramStart"/>
      <w:r w:rsidR="00B256BA" w:rsidRPr="00B54AA1">
        <w:rPr>
          <w:sz w:val="24"/>
          <w:szCs w:val="24"/>
        </w:rPr>
        <w:t>»</w:t>
      </w:r>
      <w:r w:rsidR="00B256BA" w:rsidRPr="00B54AA1">
        <w:rPr>
          <w:color w:val="000000"/>
          <w:sz w:val="24"/>
          <w:szCs w:val="24"/>
        </w:rPr>
        <w:t>в</w:t>
      </w:r>
      <w:proofErr w:type="gramEnd"/>
      <w:r w:rsidR="00B256BA" w:rsidRPr="00B54AA1">
        <w:rPr>
          <w:color w:val="000000"/>
          <w:sz w:val="24"/>
          <w:szCs w:val="24"/>
        </w:rPr>
        <w:t xml:space="preserve"> тече</w:t>
      </w:r>
      <w:r w:rsidRPr="00B54AA1">
        <w:rPr>
          <w:color w:val="000000"/>
          <w:sz w:val="24"/>
          <w:szCs w:val="24"/>
        </w:rPr>
        <w:t xml:space="preserve">ние </w:t>
      </w:r>
      <w:r w:rsidR="004A5EF4">
        <w:rPr>
          <w:b/>
          <w:color w:val="000000"/>
          <w:sz w:val="24"/>
          <w:szCs w:val="24"/>
        </w:rPr>
        <w:t>2023/2024</w:t>
      </w:r>
      <w:r w:rsidR="001273EC">
        <w:rPr>
          <w:b/>
          <w:color w:val="000000"/>
          <w:sz w:val="24"/>
          <w:szCs w:val="24"/>
        </w:rPr>
        <w:t xml:space="preserve"> </w:t>
      </w:r>
      <w:r w:rsidR="00B256BA" w:rsidRPr="00B54AA1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>.Б.</w:t>
      </w:r>
      <w:r w:rsidR="00DC559B">
        <w:rPr>
          <w:rFonts w:ascii="Times New Roman" w:hAnsi="Times New Roman"/>
          <w:b/>
          <w:bCs/>
          <w:sz w:val="24"/>
          <w:szCs w:val="24"/>
        </w:rPr>
        <w:t>10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3180C" w:rsidRPr="00D3180C" w:rsidRDefault="00D671DD" w:rsidP="00D3180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180C">
        <w:rPr>
          <w:rFonts w:eastAsia="Calibri"/>
          <w:sz w:val="24"/>
          <w:szCs w:val="24"/>
          <w:lang w:eastAsia="en-US"/>
        </w:rPr>
        <w:tab/>
      </w:r>
      <w:r w:rsidR="00D3180C" w:rsidRPr="00D3180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3180C" w:rsidRPr="00D3180C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D3180C" w:rsidRPr="00D3180C">
        <w:rPr>
          <w:bCs/>
          <w:sz w:val="24"/>
          <w:szCs w:val="24"/>
        </w:rPr>
        <w:t xml:space="preserve"> N 1567 </w:t>
      </w:r>
      <w:r w:rsidR="00D3180C" w:rsidRPr="00D3180C">
        <w:rPr>
          <w:sz w:val="24"/>
          <w:szCs w:val="24"/>
        </w:rPr>
        <w:t xml:space="preserve">(зарегистрирован в Минюсте России </w:t>
      </w:r>
      <w:r w:rsidR="00D3180C" w:rsidRPr="00D3180C">
        <w:rPr>
          <w:bCs/>
          <w:sz w:val="24"/>
          <w:szCs w:val="24"/>
        </w:rPr>
        <w:t>05.02.2015 N 35894</w:t>
      </w:r>
      <w:r w:rsidR="00D3180C" w:rsidRPr="00D3180C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3180C" w:rsidRPr="00D3180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3180C" w:rsidRPr="00D3180C">
        <w:rPr>
          <w:rFonts w:eastAsia="Calibri"/>
          <w:i/>
          <w:sz w:val="24"/>
          <w:szCs w:val="24"/>
          <w:lang w:eastAsia="en-US"/>
        </w:rPr>
        <w:t>далее - ОПОП</w:t>
      </w:r>
      <w:r w:rsidR="00D3180C" w:rsidRPr="00D3180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569"/>
        <w:gridCol w:w="5725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D3180C" w:rsidRDefault="00D671DD" w:rsidP="00D31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 w:rsidRPr="00D318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596C83" w:rsidRDefault="00C67DFE" w:rsidP="00C67DFE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67DFE" w:rsidRPr="000B17D6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57783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7783E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67DFE" w:rsidRPr="00596C83" w:rsidRDefault="00C67DFE" w:rsidP="00E256E9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67DFE" w:rsidRPr="000B17D6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C67DFE"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C67DFE" w:rsidRPr="00C67DFE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7DFE" w:rsidRPr="000B17D6">
              <w:rPr>
                <w:sz w:val="24"/>
                <w:szCs w:val="24"/>
              </w:rPr>
              <w:t>истематизировать</w:t>
            </w:r>
            <w:r w:rsidR="00C67DFE"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7DFE"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="00C67DFE"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596C83" w:rsidRDefault="00C67DFE" w:rsidP="00E256E9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67DFE" w:rsidRPr="00C67DFE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9421FE" w:rsidRPr="00054AC6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</w:t>
            </w:r>
            <w:r w:rsidR="00054AC6">
              <w:rPr>
                <w:sz w:val="24"/>
                <w:szCs w:val="24"/>
              </w:rPr>
              <w:t xml:space="preserve"> зрения правового регулирования</w:t>
            </w:r>
          </w:p>
        </w:tc>
      </w:tr>
      <w:tr w:rsidR="00C67DFE" w:rsidRPr="0044042F" w:rsidTr="00C67DFE">
        <w:tc>
          <w:tcPr>
            <w:tcW w:w="3049" w:type="dxa"/>
            <w:vAlign w:val="center"/>
          </w:tcPr>
          <w:p w:rsidR="00C67DFE" w:rsidRPr="000B17D6" w:rsidRDefault="00C67DFE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7DFE" w:rsidRPr="000B17D6" w:rsidRDefault="00C67DFE" w:rsidP="00E256E9">
            <w:pPr>
              <w:jc w:val="center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ОПК-1</w:t>
            </w:r>
          </w:p>
          <w:p w:rsidR="00C67DFE" w:rsidRPr="0044042F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67DFE" w:rsidRDefault="00C67DFE" w:rsidP="00054AC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596C8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F86D7C" w:rsidRDefault="00C67DFE" w:rsidP="00054AC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C67DFE" w:rsidRPr="00F86D7C" w:rsidRDefault="00C67DFE" w:rsidP="00054AC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C67DFE" w:rsidRDefault="00C67DFE" w:rsidP="00054AC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596C8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F86D7C" w:rsidRDefault="00C67DFE" w:rsidP="00054AC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C67DFE" w:rsidRPr="00F86D7C" w:rsidRDefault="00C67DFE" w:rsidP="00054AC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D7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F86D7C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F86D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C67DFE" w:rsidRDefault="00C67DFE" w:rsidP="00C67DFE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596C83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9421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C67D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421FE">
              <w:rPr>
                <w:sz w:val="24"/>
                <w:szCs w:val="24"/>
              </w:rPr>
              <w:t>навыками толкования положений но</w:t>
            </w:r>
            <w:r>
              <w:rPr>
                <w:sz w:val="24"/>
                <w:szCs w:val="24"/>
              </w:rPr>
              <w:t>рмативных право</w:t>
            </w:r>
            <w:r w:rsidRPr="009421FE">
              <w:rPr>
                <w:sz w:val="24"/>
                <w:szCs w:val="24"/>
              </w:rPr>
              <w:t>вых документов;</w:t>
            </w:r>
          </w:p>
          <w:p w:rsidR="00C67D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421FE">
              <w:rPr>
                <w:sz w:val="24"/>
                <w:szCs w:val="24"/>
              </w:rPr>
              <w:t>навыками работы</w:t>
            </w:r>
            <w:r>
              <w:rPr>
                <w:sz w:val="24"/>
                <w:szCs w:val="24"/>
              </w:rPr>
              <w:t xml:space="preserve"> с правореализационными докумен</w:t>
            </w:r>
            <w:r w:rsidRPr="009421FE">
              <w:rPr>
                <w:sz w:val="24"/>
                <w:szCs w:val="24"/>
              </w:rPr>
              <w:t>тами;</w:t>
            </w:r>
          </w:p>
          <w:p w:rsidR="00C67DFE" w:rsidRDefault="00C67DFE" w:rsidP="00C67D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1F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9C25FA" w:rsidRPr="0044042F" w:rsidTr="0011203D">
        <w:tc>
          <w:tcPr>
            <w:tcW w:w="3049" w:type="dxa"/>
            <w:vAlign w:val="center"/>
          </w:tcPr>
          <w:p w:rsidR="009C25FA" w:rsidRPr="00974CC0" w:rsidRDefault="009C25FA" w:rsidP="0011203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</w:t>
            </w: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1595" w:type="dxa"/>
            <w:vAlign w:val="center"/>
          </w:tcPr>
          <w:p w:rsidR="009C25FA" w:rsidRPr="00E50C99" w:rsidRDefault="009C25FA" w:rsidP="001120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4927" w:type="dxa"/>
            <w:vAlign w:val="center"/>
          </w:tcPr>
          <w:p w:rsidR="009C25FA" w:rsidRPr="004960CB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043158" w:rsidRDefault="009C25FA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25FA" w:rsidRPr="004960CB" w:rsidRDefault="009C25FA" w:rsidP="009C25F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C25FA" w:rsidRPr="004960CB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974CC0" w:rsidRDefault="009C25FA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закономерности исторического развития </w:t>
            </w: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C25FA" w:rsidRPr="004960CB" w:rsidRDefault="009C25FA" w:rsidP="009C25F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C25FA" w:rsidRPr="00091FB6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974CC0" w:rsidRDefault="009C25FA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C25FA" w:rsidRPr="00054AC6" w:rsidRDefault="009C25FA" w:rsidP="00054AC6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</w:tc>
      </w:tr>
      <w:tr w:rsidR="009E5A3F" w:rsidRPr="0044042F" w:rsidTr="0011203D">
        <w:tc>
          <w:tcPr>
            <w:tcW w:w="3049" w:type="dxa"/>
            <w:vAlign w:val="center"/>
          </w:tcPr>
          <w:p w:rsidR="009E5A3F" w:rsidRPr="00835084" w:rsidRDefault="009E5A3F" w:rsidP="001120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570EE1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E5A3F" w:rsidRPr="00835084" w:rsidRDefault="009E5A3F" w:rsidP="00D31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3700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3700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3700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421C1D" w:rsidRPr="0044042F" w:rsidTr="00302A1D">
        <w:tc>
          <w:tcPr>
            <w:tcW w:w="3049" w:type="dxa"/>
          </w:tcPr>
          <w:p w:rsidR="00421C1D" w:rsidRPr="003B151E" w:rsidRDefault="00421C1D" w:rsidP="00302A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21C1D" w:rsidRPr="00E256E9" w:rsidRDefault="00421C1D" w:rsidP="00302A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6E9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</w:tcPr>
          <w:p w:rsidR="00421C1D" w:rsidRPr="00C85D1E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21C1D" w:rsidRPr="00F07E15" w:rsidRDefault="00421C1D" w:rsidP="00054AC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саморазвития и самореализации личности;</w:t>
            </w:r>
          </w:p>
          <w:p w:rsidR="00421C1D" w:rsidRPr="00F07E15" w:rsidRDefault="00421C1D" w:rsidP="00054AC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421C1D" w:rsidRPr="00C85D1E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54AC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1C1D" w:rsidRPr="00C85D1E" w:rsidRDefault="00421C1D" w:rsidP="00054AC6">
            <w:pPr>
              <w:widowControl/>
              <w:numPr>
                <w:ilvl w:val="0"/>
                <w:numId w:val="26"/>
              </w:numPr>
              <w:tabs>
                <w:tab w:val="left" w:pos="3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C1D" w:rsidRPr="00E55070" w:rsidRDefault="00421C1D" w:rsidP="00054AC6">
            <w:pPr>
              <w:widowControl/>
              <w:numPr>
                <w:ilvl w:val="0"/>
                <w:numId w:val="26"/>
              </w:numPr>
              <w:tabs>
                <w:tab w:val="left" w:pos="3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421C1D" w:rsidRPr="00345A4F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54AC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1C1D" w:rsidRPr="00C85D1E" w:rsidRDefault="00421C1D" w:rsidP="00054AC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C1D" w:rsidRPr="003B151E" w:rsidRDefault="00421C1D" w:rsidP="00054AC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>.Б.</w:t>
      </w:r>
      <w:r w:rsidR="00DC559B">
        <w:rPr>
          <w:b/>
          <w:bCs/>
          <w:sz w:val="24"/>
          <w:szCs w:val="24"/>
        </w:rPr>
        <w:t>10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DC55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</w:t>
            </w:r>
            <w:r w:rsidR="00DC55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96743B" w:rsidP="00E256E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743B">
              <w:rPr>
                <w:sz w:val="24"/>
                <w:szCs w:val="24"/>
              </w:rPr>
              <w:t xml:space="preserve">Правовые основы </w:t>
            </w:r>
            <w:r w:rsidR="00E256E9">
              <w:rPr>
                <w:sz w:val="24"/>
                <w:szCs w:val="24"/>
              </w:rPr>
              <w:t>российского государства, Конституционное право, Муниципальное право</w:t>
            </w:r>
          </w:p>
        </w:tc>
        <w:tc>
          <w:tcPr>
            <w:tcW w:w="1185" w:type="dxa"/>
            <w:vAlign w:val="center"/>
          </w:tcPr>
          <w:p w:rsidR="00E70D60" w:rsidRDefault="00947794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 xml:space="preserve">4, </w:t>
            </w:r>
            <w:r w:rsidR="00C67DFE"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103E90" w:rsidRPr="0044042F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E256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256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3671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671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9364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367177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9364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42E" w:rsidRDefault="0075542E" w:rsidP="0075542E">
            <w:pPr>
              <w:jc w:val="center"/>
              <w:rPr>
                <w:sz w:val="24"/>
                <w:szCs w:val="24"/>
              </w:rPr>
            </w:pPr>
          </w:p>
          <w:p w:rsidR="0075542E" w:rsidRDefault="0075542E" w:rsidP="0075542E">
            <w:pPr>
              <w:jc w:val="center"/>
              <w:rPr>
                <w:sz w:val="24"/>
                <w:szCs w:val="24"/>
              </w:rPr>
            </w:pPr>
          </w:p>
          <w:p w:rsidR="0075542E" w:rsidRPr="00C844AF" w:rsidRDefault="0075542E" w:rsidP="0075542E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sz w:val="24"/>
                <w:szCs w:val="24"/>
              </w:rPr>
            </w:pPr>
            <w:r w:rsidRPr="0036717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367177" w:rsidP="002A4F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7177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4E10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3671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3671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A05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C467E0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C467E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C467E0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A209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1</w:t>
            </w:r>
            <w:r w:rsidR="00A209DA"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209DA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A2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</w:t>
            </w:r>
            <w:r w:rsidR="00A209DA" w:rsidRPr="003671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42E" w:rsidRPr="00C844AF" w:rsidRDefault="0075542E" w:rsidP="0075542E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209DA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A209D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A209DA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C37004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37004" w:rsidRPr="00C37004" w:rsidRDefault="00C37004" w:rsidP="00C37004">
      <w:pPr>
        <w:ind w:firstLine="709"/>
        <w:jc w:val="both"/>
        <w:rPr>
          <w:b/>
          <w:i/>
          <w:sz w:val="16"/>
          <w:szCs w:val="16"/>
        </w:rPr>
      </w:pPr>
      <w:r w:rsidRPr="00C37004">
        <w:rPr>
          <w:b/>
          <w:i/>
          <w:sz w:val="16"/>
          <w:szCs w:val="16"/>
        </w:rPr>
        <w:t>* Примечания: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C37004">
        <w:rPr>
          <w:sz w:val="16"/>
          <w:szCs w:val="16"/>
        </w:rPr>
        <w:t xml:space="preserve">»согласно требованиям </w:t>
      </w:r>
      <w:r w:rsidRPr="00C37004">
        <w:rPr>
          <w:b/>
          <w:sz w:val="16"/>
          <w:szCs w:val="16"/>
        </w:rPr>
        <w:t>частей 3-5 статьи 13, статьи 30, пункта 3 части 1 статьи 34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пунктов 16, 38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37004">
        <w:rPr>
          <w:sz w:val="16"/>
          <w:szCs w:val="16"/>
        </w:rPr>
        <w:t>работуобучающихся</w:t>
      </w:r>
      <w:proofErr w:type="spellEnd"/>
      <w:r w:rsidRPr="00C37004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37004">
        <w:rPr>
          <w:sz w:val="16"/>
          <w:szCs w:val="16"/>
        </w:rPr>
        <w:t>всоответствии</w:t>
      </w:r>
      <w:proofErr w:type="spellEnd"/>
      <w:r w:rsidRPr="00C37004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004">
        <w:rPr>
          <w:b/>
          <w:sz w:val="16"/>
          <w:szCs w:val="16"/>
        </w:rPr>
        <w:t>статьи 79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раздела III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0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004">
        <w:rPr>
          <w:sz w:val="16"/>
          <w:szCs w:val="16"/>
        </w:rPr>
        <w:t>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00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37004">
        <w:rPr>
          <w:sz w:val="16"/>
          <w:szCs w:val="16"/>
        </w:rPr>
        <w:t xml:space="preserve">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пункта 20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004">
        <w:rPr>
          <w:b/>
          <w:sz w:val="16"/>
          <w:szCs w:val="16"/>
        </w:rPr>
        <w:t>частью 5 статьи 5</w:t>
      </w:r>
      <w:r w:rsidRPr="00C37004">
        <w:rPr>
          <w:sz w:val="16"/>
          <w:szCs w:val="16"/>
        </w:rPr>
        <w:t xml:space="preserve"> Федерального закона </w:t>
      </w:r>
      <w:r w:rsidRPr="00C37004">
        <w:rPr>
          <w:b/>
          <w:sz w:val="16"/>
          <w:szCs w:val="16"/>
        </w:rPr>
        <w:t>от 05.05.2014 № 84-ФЗ</w:t>
      </w:r>
      <w:r w:rsidRPr="00C3700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</w:t>
      </w:r>
      <w:r w:rsidRPr="00C37004">
        <w:rPr>
          <w:b/>
          <w:sz w:val="16"/>
          <w:szCs w:val="16"/>
        </w:rPr>
        <w:lastRenderedPageBreak/>
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37004">
        <w:rPr>
          <w:b/>
          <w:sz w:val="16"/>
          <w:szCs w:val="16"/>
        </w:rPr>
        <w:t>пункта 9 части 1 статьи 33, части 3 статьи 34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пункта 43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37004" w:rsidRPr="00894117" w:rsidRDefault="00C37004" w:rsidP="00C37004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C37004">
      <w:pPr>
        <w:tabs>
          <w:tab w:val="left" w:pos="900"/>
          <w:tab w:val="left" w:pos="849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  <w:r w:rsidR="00C37004">
        <w:rPr>
          <w:sz w:val="24"/>
          <w:szCs w:val="24"/>
        </w:rPr>
        <w:tab/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5542E" w:rsidRDefault="0075542E" w:rsidP="0075542E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5542E" w:rsidRPr="00C844AF" w:rsidRDefault="0075542E" w:rsidP="0075542E">
      <w:pPr>
        <w:ind w:firstLine="708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B54AA1">
        <w:rPr>
          <w:rFonts w:ascii="Times New Roman" w:hAnsi="Times New Roman"/>
          <w:sz w:val="24"/>
          <w:szCs w:val="24"/>
        </w:rPr>
        <w:t xml:space="preserve">Е.В. </w:t>
      </w:r>
      <w:proofErr w:type="gramStart"/>
      <w:r w:rsidR="00B54AA1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A8376B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C37004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54AA1" w:rsidRPr="005507B1" w:rsidRDefault="00B54AA1" w:rsidP="00B54AA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bookmarkStart w:id="11" w:name="_Hlk22407503"/>
      <w:r w:rsidRPr="005507B1">
        <w:rPr>
          <w:b/>
          <w:bCs/>
          <w:sz w:val="24"/>
          <w:szCs w:val="24"/>
        </w:rPr>
        <w:t>Основная:</w:t>
      </w:r>
    </w:p>
    <w:p w:rsidR="00B54AA1" w:rsidRPr="005507B1" w:rsidRDefault="00B54AA1" w:rsidP="00B54AA1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>Издательство Юрайт,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B54AA1" w:rsidRPr="005507B1" w:rsidRDefault="00B54AA1" w:rsidP="00B54AA1">
      <w:pPr>
        <w:pStyle w:val="a4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507B1">
        <w:rPr>
          <w:rFonts w:ascii="Times New Roman" w:hAnsi="Times New Roman"/>
          <w:sz w:val="24"/>
          <w:szCs w:val="24"/>
        </w:rPr>
        <w:t>Мухаев</w:t>
      </w:r>
      <w:proofErr w:type="spellEnd"/>
      <w:r w:rsidRPr="005507B1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5507B1">
        <w:rPr>
          <w:rFonts w:ascii="Times New Roman" w:hAnsi="Times New Roman"/>
          <w:sz w:val="24"/>
          <w:szCs w:val="24"/>
        </w:rPr>
        <w:t>Мухаев</w:t>
      </w:r>
      <w:proofErr w:type="spellEnd"/>
      <w:r w:rsidRPr="005507B1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5507B1">
        <w:rPr>
          <w:rFonts w:ascii="Times New Roman" w:hAnsi="Times New Roman"/>
          <w:sz w:val="24"/>
          <w:szCs w:val="24"/>
        </w:rPr>
        <w:t>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7B1">
        <w:rPr>
          <w:rFonts w:ascii="Times New Roman" w:hAnsi="Times New Roman"/>
          <w:sz w:val="24"/>
          <w:szCs w:val="24"/>
        </w:rPr>
        <w:t>т</w:t>
      </w:r>
      <w:proofErr w:type="gramEnd"/>
      <w:r w:rsidRPr="005507B1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ЮНИТИ-ДАНА, 2015. — 431 c. — 978-5-238-02199-7. — Текст: электронный // ЭБС Юрайт [сайт]. — URL:  </w:t>
      </w:r>
      <w:hyperlink r:id="rId8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B54AA1" w:rsidRPr="005507B1" w:rsidRDefault="00B54AA1" w:rsidP="00B54AA1">
      <w:pPr>
        <w:pStyle w:val="a4"/>
        <w:tabs>
          <w:tab w:val="left" w:pos="709"/>
        </w:tabs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4AA1" w:rsidRPr="00051DC9" w:rsidRDefault="00B54AA1" w:rsidP="00B54AA1">
      <w:pPr>
        <w:pStyle w:val="a4"/>
        <w:tabs>
          <w:tab w:val="left" w:pos="709"/>
        </w:tabs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1DC9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B54AA1" w:rsidRDefault="00B54AA1" w:rsidP="00B54AA1">
      <w:pPr>
        <w:pStyle w:val="a4"/>
        <w:numPr>
          <w:ilvl w:val="0"/>
          <w:numId w:val="2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1DC9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051D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051DC9">
        <w:rPr>
          <w:rFonts w:ascii="Times New Roman" w:hAnsi="Times New Roman"/>
          <w:sz w:val="24"/>
          <w:szCs w:val="24"/>
        </w:rPr>
        <w:t>.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DC9">
        <w:rPr>
          <w:rFonts w:ascii="Times New Roman" w:hAnsi="Times New Roman"/>
          <w:sz w:val="24"/>
          <w:szCs w:val="24"/>
        </w:rPr>
        <w:t>т</w:t>
      </w:r>
      <w:proofErr w:type="gramEnd"/>
      <w:r w:rsidRPr="00051DC9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051DC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Текст: электронный //ЭБС </w:t>
      </w:r>
      <w:proofErr w:type="spellStart"/>
      <w:r w:rsidRPr="00051DC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51DC9">
        <w:rPr>
          <w:rFonts w:ascii="Times New Roman" w:hAnsi="Times New Roman"/>
          <w:sz w:val="24"/>
          <w:szCs w:val="24"/>
        </w:rPr>
        <w:t xml:space="preserve"> [сайт]. — URL</w:t>
      </w:r>
      <w:r w:rsidRPr="00051DC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051DC9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B54AA1" w:rsidRPr="0026106C" w:rsidRDefault="00B54AA1" w:rsidP="00B54AA1">
      <w:pPr>
        <w:pStyle w:val="a4"/>
        <w:numPr>
          <w:ilvl w:val="0"/>
          <w:numId w:val="2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2610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26106C">
        <w:rPr>
          <w:rFonts w:ascii="Times New Roman" w:hAnsi="Times New Roman"/>
          <w:sz w:val="24"/>
          <w:szCs w:val="24"/>
        </w:rPr>
        <w:t>.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06C">
        <w:rPr>
          <w:rFonts w:ascii="Times New Roman" w:hAnsi="Times New Roman"/>
          <w:sz w:val="24"/>
          <w:szCs w:val="24"/>
        </w:rPr>
        <w:t>т</w:t>
      </w:r>
      <w:proofErr w:type="gramEnd"/>
      <w:r w:rsidRPr="0026106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2610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ЮНИТИ-ДАНА, 2015. — 415 c. — 978-5-238-01655-9. Текст: электронный //ЭБС </w:t>
      </w:r>
      <w:proofErr w:type="spellStart"/>
      <w:r w:rsidRPr="002610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106C">
        <w:rPr>
          <w:rFonts w:ascii="Times New Roman" w:hAnsi="Times New Roman"/>
          <w:sz w:val="24"/>
          <w:szCs w:val="24"/>
        </w:rPr>
        <w:t xml:space="preserve"> [сайт]. — URL</w:t>
      </w:r>
      <w:r w:rsidRPr="0026106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26106C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  <w:r w:rsidRPr="0026106C">
        <w:rPr>
          <w:rFonts w:ascii="Times New Roman" w:hAnsi="Times New Roman"/>
          <w:color w:val="000000"/>
          <w:sz w:val="24"/>
          <w:szCs w:val="24"/>
        </w:rPr>
        <w:t>.</w:t>
      </w:r>
    </w:p>
    <w:bookmarkEnd w:id="11"/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C37004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C37004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44042F">
        <w:rPr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44042F"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C37004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1E4AED" w:rsidRPr="004A5EF4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4A5EF4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4A5EF4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1E4AED" w:rsidRPr="004A5EF4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5EF4">
        <w:rPr>
          <w:color w:val="000000"/>
          <w:sz w:val="24"/>
          <w:szCs w:val="24"/>
          <w:lang w:val="en-US"/>
        </w:rPr>
        <w:t>•</w:t>
      </w:r>
      <w:r w:rsidRPr="004A5EF4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4A5EF4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E4AED" w:rsidRPr="004A5EF4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5EF4">
        <w:rPr>
          <w:color w:val="000000"/>
          <w:sz w:val="24"/>
          <w:szCs w:val="24"/>
          <w:lang w:val="en-US"/>
        </w:rPr>
        <w:t>•</w:t>
      </w:r>
      <w:r w:rsidRPr="004A5EF4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4A5EF4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4A5EF4">
        <w:rPr>
          <w:bCs/>
          <w:sz w:val="24"/>
          <w:szCs w:val="24"/>
          <w:lang w:val="en-US"/>
        </w:rPr>
        <w:t xml:space="preserve"> </w:t>
      </w:r>
      <w:proofErr w:type="spellStart"/>
      <w:r w:rsidRPr="004A5EF4">
        <w:rPr>
          <w:bCs/>
          <w:sz w:val="24"/>
          <w:szCs w:val="24"/>
          <w:lang w:val="en-US"/>
        </w:rPr>
        <w:t>LibreOffice</w:t>
      </w:r>
      <w:proofErr w:type="spellEnd"/>
      <w:r w:rsidRPr="004A5EF4">
        <w:rPr>
          <w:bCs/>
          <w:sz w:val="24"/>
          <w:szCs w:val="24"/>
          <w:lang w:val="en-US"/>
        </w:rPr>
        <w:t xml:space="preserve"> 6.0.3.2 Stable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5456A0" w:rsidRPr="00412C6D" w:rsidRDefault="005456A0" w:rsidP="005456A0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456A0" w:rsidRPr="00412C6D" w:rsidRDefault="005456A0" w:rsidP="005456A0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</w:t>
      </w:r>
      <w:r w:rsidRPr="00412C6D">
        <w:rPr>
          <w:sz w:val="24"/>
          <w:szCs w:val="24"/>
        </w:rPr>
        <w:lastRenderedPageBreak/>
        <w:t xml:space="preserve">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44042F" w:rsidRDefault="005838C8" w:rsidP="005456A0">
      <w:pPr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62" w:rsidRDefault="00217962">
      <w:r>
        <w:separator/>
      </w:r>
    </w:p>
  </w:endnote>
  <w:endnote w:type="continuationSeparator" w:id="1">
    <w:p w:rsidR="00217962" w:rsidRDefault="0021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62" w:rsidRDefault="00217962">
      <w:r>
        <w:separator/>
      </w:r>
    </w:p>
  </w:footnote>
  <w:footnote w:type="continuationSeparator" w:id="1">
    <w:p w:rsidR="00217962" w:rsidRDefault="00217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521693B"/>
    <w:multiLevelType w:val="hybridMultilevel"/>
    <w:tmpl w:val="78B404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6424272"/>
    <w:multiLevelType w:val="hybridMultilevel"/>
    <w:tmpl w:val="E33E43E2"/>
    <w:lvl w:ilvl="0" w:tplc="58587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5572DC"/>
    <w:multiLevelType w:val="hybridMultilevel"/>
    <w:tmpl w:val="4896FB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B5BA0"/>
    <w:multiLevelType w:val="hybridMultilevel"/>
    <w:tmpl w:val="9C001AD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1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8"/>
  </w:num>
  <w:num w:numId="17">
    <w:abstractNumId w:val="10"/>
  </w:num>
  <w:num w:numId="18">
    <w:abstractNumId w:val="1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4"/>
  </w:num>
  <w:num w:numId="23">
    <w:abstractNumId w:val="22"/>
  </w:num>
  <w:num w:numId="24">
    <w:abstractNumId w:val="15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27DEA"/>
    <w:rsid w:val="00054AC6"/>
    <w:rsid w:val="00060C63"/>
    <w:rsid w:val="00063EB2"/>
    <w:rsid w:val="00071281"/>
    <w:rsid w:val="000830E5"/>
    <w:rsid w:val="00084017"/>
    <w:rsid w:val="00090220"/>
    <w:rsid w:val="000A6A5C"/>
    <w:rsid w:val="000B7CAE"/>
    <w:rsid w:val="000D1552"/>
    <w:rsid w:val="00103E90"/>
    <w:rsid w:val="0011203D"/>
    <w:rsid w:val="00116B10"/>
    <w:rsid w:val="001273EC"/>
    <w:rsid w:val="00134BCB"/>
    <w:rsid w:val="00145E9E"/>
    <w:rsid w:val="001A488D"/>
    <w:rsid w:val="001B0DEA"/>
    <w:rsid w:val="001E4AED"/>
    <w:rsid w:val="001F2DC1"/>
    <w:rsid w:val="002168CC"/>
    <w:rsid w:val="00217962"/>
    <w:rsid w:val="002254C3"/>
    <w:rsid w:val="00246916"/>
    <w:rsid w:val="002625AB"/>
    <w:rsid w:val="002A4F34"/>
    <w:rsid w:val="002B65C9"/>
    <w:rsid w:val="002D47D2"/>
    <w:rsid w:val="002F2FF2"/>
    <w:rsid w:val="00302A1D"/>
    <w:rsid w:val="00302D17"/>
    <w:rsid w:val="00353039"/>
    <w:rsid w:val="00367177"/>
    <w:rsid w:val="003B0283"/>
    <w:rsid w:val="003B1825"/>
    <w:rsid w:val="00404FFA"/>
    <w:rsid w:val="00421C1D"/>
    <w:rsid w:val="0044042F"/>
    <w:rsid w:val="00472BC5"/>
    <w:rsid w:val="0048760C"/>
    <w:rsid w:val="00497AB4"/>
    <w:rsid w:val="004A05BA"/>
    <w:rsid w:val="004A5EF4"/>
    <w:rsid w:val="004A60C8"/>
    <w:rsid w:val="004D4057"/>
    <w:rsid w:val="004E10EF"/>
    <w:rsid w:val="004F137F"/>
    <w:rsid w:val="0050478F"/>
    <w:rsid w:val="005456A0"/>
    <w:rsid w:val="00546EFB"/>
    <w:rsid w:val="00570EE1"/>
    <w:rsid w:val="00575698"/>
    <w:rsid w:val="0057783E"/>
    <w:rsid w:val="005838C8"/>
    <w:rsid w:val="00596C83"/>
    <w:rsid w:val="005A212C"/>
    <w:rsid w:val="005B1AE8"/>
    <w:rsid w:val="005E38A6"/>
    <w:rsid w:val="00623103"/>
    <w:rsid w:val="00634CFD"/>
    <w:rsid w:val="00646363"/>
    <w:rsid w:val="00654C71"/>
    <w:rsid w:val="00656CCB"/>
    <w:rsid w:val="0066544E"/>
    <w:rsid w:val="0075542E"/>
    <w:rsid w:val="00791C25"/>
    <w:rsid w:val="007D5F93"/>
    <w:rsid w:val="007E22D2"/>
    <w:rsid w:val="00806298"/>
    <w:rsid w:val="00862138"/>
    <w:rsid w:val="008625B1"/>
    <w:rsid w:val="00896CDC"/>
    <w:rsid w:val="00901D25"/>
    <w:rsid w:val="00902CCC"/>
    <w:rsid w:val="00904EB2"/>
    <w:rsid w:val="00905746"/>
    <w:rsid w:val="00920CEA"/>
    <w:rsid w:val="00927271"/>
    <w:rsid w:val="00935A8A"/>
    <w:rsid w:val="0093649F"/>
    <w:rsid w:val="009421FE"/>
    <w:rsid w:val="00947794"/>
    <w:rsid w:val="00956E55"/>
    <w:rsid w:val="0096743B"/>
    <w:rsid w:val="009A086D"/>
    <w:rsid w:val="009B5C10"/>
    <w:rsid w:val="009C25FA"/>
    <w:rsid w:val="009E1519"/>
    <w:rsid w:val="009E5A3F"/>
    <w:rsid w:val="00A03BB2"/>
    <w:rsid w:val="00A154BF"/>
    <w:rsid w:val="00A209DA"/>
    <w:rsid w:val="00A8376B"/>
    <w:rsid w:val="00AD1BE2"/>
    <w:rsid w:val="00B01B85"/>
    <w:rsid w:val="00B256BA"/>
    <w:rsid w:val="00B51034"/>
    <w:rsid w:val="00B54AA1"/>
    <w:rsid w:val="00B64B1A"/>
    <w:rsid w:val="00B75331"/>
    <w:rsid w:val="00BC338C"/>
    <w:rsid w:val="00BD3BD7"/>
    <w:rsid w:val="00BD6218"/>
    <w:rsid w:val="00C05E3E"/>
    <w:rsid w:val="00C15667"/>
    <w:rsid w:val="00C202CB"/>
    <w:rsid w:val="00C30F93"/>
    <w:rsid w:val="00C37004"/>
    <w:rsid w:val="00C42C47"/>
    <w:rsid w:val="00C467E0"/>
    <w:rsid w:val="00C67DFE"/>
    <w:rsid w:val="00C71049"/>
    <w:rsid w:val="00C90EF1"/>
    <w:rsid w:val="00CA6592"/>
    <w:rsid w:val="00CC07DA"/>
    <w:rsid w:val="00D0388E"/>
    <w:rsid w:val="00D26ADB"/>
    <w:rsid w:val="00D3180C"/>
    <w:rsid w:val="00D45443"/>
    <w:rsid w:val="00D6481E"/>
    <w:rsid w:val="00D671DD"/>
    <w:rsid w:val="00D70264"/>
    <w:rsid w:val="00DA2E61"/>
    <w:rsid w:val="00DA61A9"/>
    <w:rsid w:val="00DB0C88"/>
    <w:rsid w:val="00DC559B"/>
    <w:rsid w:val="00DD6955"/>
    <w:rsid w:val="00E256E9"/>
    <w:rsid w:val="00E452A4"/>
    <w:rsid w:val="00E530F1"/>
    <w:rsid w:val="00E640F3"/>
    <w:rsid w:val="00E67335"/>
    <w:rsid w:val="00E70D60"/>
    <w:rsid w:val="00EB0DD1"/>
    <w:rsid w:val="00ED7D6F"/>
    <w:rsid w:val="00EE109C"/>
    <w:rsid w:val="00F36CFE"/>
    <w:rsid w:val="00F37848"/>
    <w:rsid w:val="00F6487C"/>
    <w:rsid w:val="00F86D7C"/>
    <w:rsid w:val="00FD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A05BA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8625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48987</CharactersWithSpaces>
  <SharedDoc>false</SharedDoc>
  <HLinks>
    <vt:vector size="24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2018-12-17T06:01:00Z</cp:lastPrinted>
  <dcterms:created xsi:type="dcterms:W3CDTF">2021-01-16T14:50:00Z</dcterms:created>
  <dcterms:modified xsi:type="dcterms:W3CDTF">2023-06-05T06:46:00Z</dcterms:modified>
</cp:coreProperties>
</file>